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Ассортимент блюд для кофе-брейка: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Бутерброд с икрой......................................................................94руб.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Бутерброд с колбасой п/к..........................................................21руб.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Бутерброд с куриным рулетом (с перцем)................................34руб.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Бутерброд с семгой....................................................................49руб.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Бутерброд с сыром (без масла)..................................................24руб.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Бутерброд с сыром и маслом.....................................................34руб.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Ватрушка с творогом..................................................................20руб.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Пирожное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Картошка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»...............................................................25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Пирожное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Ракушка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».................................................................17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Тарталетка с миндалем..............................................................16руб.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Тарталетка с фруктами................................................................37руб.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Мини пирог с мясом....................................................................25руб.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Мини пирог с капустой................................................................17руб.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Лодочка с сыром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Маскарпоне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семгой.................................45руб.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Канапе с икрой.............................................................................37руб.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Канапе с тигровыми креветками(40гр).......................................67руб.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Канапе со шпротами  (25гр)........................................................13руб.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Канапе с сыром и ветчиной (30гр)...............................................22руб.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Канапе с соленой семгой (25гр)..................................................23руб.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Канапе с беконом  (30гр).............................................................20руб.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Канапе с сыром и виноградом  (18гр).........................................16руб.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Сырное попурри 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вида сыра с медом, общий выход 120/30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).........170руб.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Кофе черный.................................................................................13руб.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Чай пакетированный.....................................................................7руб.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Сливки...........................................................................................4руб.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Шампанское "Российское" .........................................................317руб.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Шампанское "Буржуа" ................................................................359руб.</w:t>
        <w:br/>
        <w:t xml:space="preserve">Шампанское "Жан Дорсен"........................................................470руб.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Составьте свой кофе-брейк!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+10% от стоимости заказа - за обслуживание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